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40"/>
        <w:tblW w:w="9797" w:type="dxa"/>
        <w:tblLook w:val="04A0" w:firstRow="1" w:lastRow="0" w:firstColumn="1" w:lastColumn="0" w:noHBand="0" w:noVBand="1"/>
      </w:tblPr>
      <w:tblGrid>
        <w:gridCol w:w="9797"/>
      </w:tblGrid>
      <w:tr w:rsidR="007E685A" w:rsidTr="008719B8">
        <w:trPr>
          <w:trHeight w:val="704"/>
        </w:trPr>
        <w:tc>
          <w:tcPr>
            <w:tcW w:w="9797" w:type="dxa"/>
          </w:tcPr>
          <w:p w:rsidR="007E685A" w:rsidRDefault="007E685A" w:rsidP="008719B8">
            <w:r>
              <w:rPr>
                <w:sz w:val="28"/>
              </w:rPr>
              <w:t>Macbeth Act ____ Scene ____</w:t>
            </w:r>
          </w:p>
        </w:tc>
      </w:tr>
      <w:tr w:rsidR="007E685A" w:rsidTr="008719B8">
        <w:trPr>
          <w:trHeight w:val="1956"/>
        </w:trPr>
        <w:tc>
          <w:tcPr>
            <w:tcW w:w="9797" w:type="dxa"/>
          </w:tcPr>
          <w:p w:rsidR="007E685A" w:rsidRDefault="007E685A" w:rsidP="008719B8">
            <w:r>
              <w:t>Summary:</w:t>
            </w:r>
          </w:p>
        </w:tc>
      </w:tr>
      <w:tr w:rsidR="007E685A" w:rsidTr="008719B8">
        <w:trPr>
          <w:trHeight w:val="1956"/>
        </w:trPr>
        <w:tc>
          <w:tcPr>
            <w:tcW w:w="9797" w:type="dxa"/>
          </w:tcPr>
          <w:p w:rsidR="007E685A" w:rsidRDefault="007E685A" w:rsidP="008719B8">
            <w:r>
              <w:t>New Characters:</w:t>
            </w:r>
          </w:p>
          <w:p w:rsidR="007E685A" w:rsidRDefault="007E685A" w:rsidP="008719B8"/>
        </w:tc>
      </w:tr>
      <w:tr w:rsidR="007E685A" w:rsidTr="008719B8">
        <w:trPr>
          <w:trHeight w:val="1956"/>
        </w:trPr>
        <w:tc>
          <w:tcPr>
            <w:tcW w:w="9797" w:type="dxa"/>
          </w:tcPr>
          <w:p w:rsidR="007E685A" w:rsidRDefault="007E685A" w:rsidP="008719B8">
            <w:r>
              <w:t>Developing Characters:</w:t>
            </w:r>
          </w:p>
        </w:tc>
      </w:tr>
      <w:tr w:rsidR="007E685A" w:rsidTr="008719B8">
        <w:trPr>
          <w:trHeight w:val="1956"/>
        </w:trPr>
        <w:tc>
          <w:tcPr>
            <w:tcW w:w="9797" w:type="dxa"/>
          </w:tcPr>
          <w:p w:rsidR="007E685A" w:rsidRDefault="007E685A" w:rsidP="008719B8">
            <w:r>
              <w:t>Essential Quote:</w:t>
            </w:r>
          </w:p>
        </w:tc>
      </w:tr>
      <w:tr w:rsidR="007E685A" w:rsidTr="008719B8">
        <w:trPr>
          <w:trHeight w:val="1956"/>
        </w:trPr>
        <w:tc>
          <w:tcPr>
            <w:tcW w:w="9797" w:type="dxa"/>
          </w:tcPr>
          <w:p w:rsidR="007E685A" w:rsidRDefault="007E685A" w:rsidP="008719B8">
            <w:r>
              <w:t>Relevant Themes:</w:t>
            </w:r>
          </w:p>
        </w:tc>
      </w:tr>
      <w:tr w:rsidR="007E685A" w:rsidTr="008719B8">
        <w:trPr>
          <w:trHeight w:val="1956"/>
        </w:trPr>
        <w:tc>
          <w:tcPr>
            <w:tcW w:w="9797" w:type="dxa"/>
          </w:tcPr>
          <w:p w:rsidR="007E685A" w:rsidRDefault="007E685A" w:rsidP="008719B8">
            <w:r>
              <w:t>Character Journal:</w:t>
            </w:r>
          </w:p>
        </w:tc>
      </w:tr>
    </w:tbl>
    <w:p w:rsidR="00B3364A" w:rsidRDefault="00B3364A">
      <w:bookmarkStart w:id="0" w:name="_GoBack"/>
      <w:bookmarkEnd w:id="0"/>
    </w:p>
    <w:sectPr w:rsidR="00B3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5A"/>
    <w:rsid w:val="007E685A"/>
    <w:rsid w:val="00B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Martuzas</dc:creator>
  <cp:lastModifiedBy>Chuck Martuzas</cp:lastModifiedBy>
  <cp:revision>1</cp:revision>
  <dcterms:created xsi:type="dcterms:W3CDTF">2014-11-12T14:31:00Z</dcterms:created>
  <dcterms:modified xsi:type="dcterms:W3CDTF">2014-11-12T14:32:00Z</dcterms:modified>
</cp:coreProperties>
</file>