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Macbeth Act 5 Cloze Notes</w:t>
      </w:r>
    </w:p>
    <w:p w:rsidR="00000000" w:rsidDel="00000000" w:rsidP="00000000" w:rsidRDefault="00000000" w:rsidRPr="00000000">
      <w:pPr>
        <w:spacing w:line="360" w:lineRule="auto"/>
        <w:contextualSpacing w:val="0"/>
      </w:pPr>
      <w:r w:rsidDel="00000000" w:rsidR="00000000" w:rsidRPr="00000000">
        <w:rPr>
          <w:sz w:val="20"/>
          <w:szCs w:val="20"/>
          <w:u w:val="single"/>
          <w:rtl w:val="0"/>
        </w:rPr>
        <w:t xml:space="preserve">Scene 1</w:t>
      </w:r>
    </w:p>
    <w:p w:rsidR="00000000" w:rsidDel="00000000" w:rsidP="00000000" w:rsidRDefault="00000000" w:rsidRPr="00000000">
      <w:pPr>
        <w:spacing w:line="360" w:lineRule="auto"/>
        <w:contextualSpacing w:val="0"/>
      </w:pPr>
      <w:r w:rsidDel="00000000" w:rsidR="00000000" w:rsidRPr="00000000">
        <w:rPr>
          <w:sz w:val="20"/>
          <w:szCs w:val="20"/>
          <w:rtl w:val="0"/>
        </w:rPr>
        <w:t xml:space="preserve">An attendant of _____________________ has brought a doctor to observe her carrying a candle while ____________________________. She is also ___________________ in her sleep. (Remember sleep is a picture of death). She is also _____________________________ her hands, even though there is no _____________ on them, (medieval OCD?) She speaks of all of the _______________________ revealing everything the Macbeth’s have done. She is obviously _______________________________.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i w:val="1"/>
          <w:sz w:val="20"/>
          <w:szCs w:val="20"/>
          <w:highlight w:val="white"/>
          <w:rtl w:val="0"/>
        </w:rPr>
        <w:t xml:space="preserve">Out, damned spot! out, I say!</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i w:val="1"/>
          <w:sz w:val="20"/>
          <w:szCs w:val="20"/>
          <w:highlight w:val="white"/>
          <w:rtl w:val="0"/>
        </w:rPr>
        <w:t xml:space="preserve">Yet who would have thought the old man / to have had so much blood in him.</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0"/>
          <w:szCs w:val="20"/>
          <w:highlight w:val="white"/>
          <w:u w:val="single"/>
          <w:rtl w:val="0"/>
        </w:rPr>
        <w:t xml:space="preserve">Scene 2</w:t>
      </w:r>
    </w:p>
    <w:p w:rsidR="00000000" w:rsidDel="00000000" w:rsidP="00000000" w:rsidRDefault="00000000" w:rsidRPr="00000000">
      <w:pPr>
        <w:spacing w:line="360" w:lineRule="auto"/>
        <w:contextualSpacing w:val="0"/>
      </w:pPr>
      <w:r w:rsidDel="00000000" w:rsidR="00000000" w:rsidRPr="00000000">
        <w:rPr>
          <w:sz w:val="20"/>
          <w:szCs w:val="20"/>
          <w:highlight w:val="white"/>
          <w:rtl w:val="0"/>
        </w:rPr>
        <w:t xml:space="preserve">Scottish rebels have met at ______________________________ to join _________________ and the English army he raised.  Although they are fleeing, Macbeth still has soldiers but they fight for him out of _____________ of him rather than ____________________ to him.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0"/>
          <w:szCs w:val="20"/>
          <w:highlight w:val="white"/>
          <w:u w:val="single"/>
          <w:rtl w:val="0"/>
        </w:rPr>
        <w:t xml:space="preserve">Scene 3</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0"/>
          <w:szCs w:val="20"/>
          <w:highlight w:val="white"/>
          <w:rtl w:val="0"/>
        </w:rPr>
        <w:t xml:space="preserve">Macbeth expresses his faith in in the _______________________ and fears neither his fleeing soldiers or the advancing army. Total confidence in fate, right? Macbeth demands that the doctor fix his wife, but is informed that her type of illness can’t be healed with medicine (she’s obviously overwhelmed with ____________________). Macbeth wishes the doctor could cure the illness of his ___________________.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0"/>
          <w:szCs w:val="20"/>
          <w:highlight w:val="white"/>
          <w:u w:val="single"/>
          <w:rtl w:val="0"/>
        </w:rPr>
        <w:t xml:space="preserve">Scene 4</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0"/>
          <w:szCs w:val="20"/>
          <w:highlight w:val="white"/>
          <w:rtl w:val="0"/>
        </w:rPr>
        <w:t xml:space="preserve">Back in Birnam Wood, ______________________________ orders every soldier to cut down a ________________________ to use as ___________________________ as they begin their advance on Inverness. Thus the _____________________ prophecy is fulfilled (notice the order of fulfillment of prophecy).</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i w:val="1"/>
          <w:sz w:val="20"/>
          <w:szCs w:val="20"/>
          <w:highlight w:val="white"/>
          <w:rtl w:val="0"/>
        </w:rPr>
        <w:t xml:space="preserve">Let every soldier hew him down a bough / And bear't before him</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0"/>
          <w:szCs w:val="20"/>
          <w:highlight w:val="white"/>
          <w:u w:val="single"/>
          <w:rtl w:val="0"/>
        </w:rPr>
        <w:t xml:space="preserve">Scene 5</w:t>
      </w:r>
    </w:p>
    <w:p w:rsidR="00000000" w:rsidDel="00000000" w:rsidP="00000000" w:rsidRDefault="00000000" w:rsidRPr="00000000">
      <w:pPr>
        <w:spacing w:line="360" w:lineRule="auto"/>
        <w:contextualSpacing w:val="0"/>
      </w:pPr>
      <w:r w:rsidDel="00000000" w:rsidR="00000000" w:rsidRPr="00000000">
        <w:rPr>
          <w:sz w:val="20"/>
          <w:szCs w:val="20"/>
          <w:highlight w:val="white"/>
          <w:rtl w:val="0"/>
        </w:rPr>
        <w:t xml:space="preserve">Macbeth is still extremely over-______________________________. He hears a ____________________ behind him which doesn’t bother him at all (remember when every sound appalled him?) A servant enters and tells him that the queen is ____________________. He laments that there is no time for mourning. He reflects on how _______________________ life is comparing it to 1) _____________________________ </w:t>
      </w:r>
    </w:p>
    <w:p w:rsidR="00000000" w:rsidDel="00000000" w:rsidP="00000000" w:rsidRDefault="00000000" w:rsidRPr="00000000">
      <w:pPr>
        <w:spacing w:line="360" w:lineRule="auto"/>
        <w:contextualSpacing w:val="0"/>
      </w:pPr>
      <w:r w:rsidDel="00000000" w:rsidR="00000000" w:rsidRPr="00000000">
        <w:rPr>
          <w:sz w:val="20"/>
          <w:szCs w:val="20"/>
          <w:highlight w:val="white"/>
          <w:rtl w:val="0"/>
        </w:rPr>
        <w:t xml:space="preserve">2) __________________________________ and 3)______________________________________. In the end Macbeth surmises that life is ____________________________. A messenger reports that he has seen a _________________________ advancing on the castle. Macbeth is shocked but ready to fight to the _______________________.</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i w:val="1"/>
          <w:sz w:val="20"/>
          <w:szCs w:val="20"/>
          <w:highlight w:val="white"/>
          <w:rtl w:val="0"/>
        </w:rPr>
        <w:t xml:space="preserve">To-morrow, and to-morrow, and to-morrow,</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i w:val="1"/>
          <w:sz w:val="20"/>
          <w:szCs w:val="20"/>
          <w:highlight w:val="white"/>
          <w:rtl w:val="0"/>
        </w:rPr>
        <w:t xml:space="preserve"> Out, out, brief candle!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0"/>
          <w:szCs w:val="20"/>
          <w:highlight w:val="white"/>
          <w:u w:val="single"/>
          <w:rtl w:val="0"/>
        </w:rPr>
        <w:t xml:space="preserve">Scene 6</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0"/>
          <w:szCs w:val="20"/>
          <w:highlight w:val="white"/>
          <w:rtl w:val="0"/>
        </w:rPr>
        <w:t xml:space="preserve">Malcolm and his army throw down their _______________________ and attack Macbeth’s castle.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0"/>
          <w:szCs w:val="20"/>
          <w:highlight w:val="white"/>
          <w:u w:val="single"/>
          <w:rtl w:val="0"/>
        </w:rPr>
        <w:t xml:space="preserve">Scene 7</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0"/>
          <w:szCs w:val="20"/>
          <w:highlight w:val="white"/>
          <w:rtl w:val="0"/>
        </w:rPr>
        <w:t xml:space="preserve">Macbeth kills the son of ________________________, a Scottish thane, still clinging to his belief in the _________________________. Macduff searches relentlessly to find ________________.</w:t>
      </w:r>
    </w:p>
    <w:p w:rsidR="00000000" w:rsidDel="00000000" w:rsidP="00000000" w:rsidRDefault="00000000" w:rsidRPr="00000000">
      <w:pPr>
        <w:spacing w:line="360" w:lineRule="auto"/>
        <w:contextualSpacing w:val="0"/>
      </w:pPr>
      <w:r w:rsidDel="00000000" w:rsidR="00000000" w:rsidRPr="00000000">
        <w:rPr>
          <w:sz w:val="20"/>
          <w:szCs w:val="20"/>
          <w:highlight w:val="white"/>
          <w:rtl w:val="0"/>
        </w:rPr>
        <w:t xml:space="preserve">He prays that ____________________ will allow him to be the one to find and kill Macbeth.</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i w:val="1"/>
          <w:sz w:val="20"/>
          <w:szCs w:val="20"/>
          <w:highlight w:val="white"/>
          <w:rtl w:val="0"/>
        </w:rPr>
        <w:t xml:space="preserve">Thou wast born of woman / But swords I smile at, weapons laugh to scorn,</w:t>
      </w:r>
    </w:p>
    <w:p w:rsidR="00000000" w:rsidDel="00000000" w:rsidP="00000000" w:rsidRDefault="00000000" w:rsidRPr="00000000">
      <w:pPr>
        <w:spacing w:line="360" w:lineRule="auto"/>
        <w:contextualSpacing w:val="0"/>
      </w:pPr>
      <w:r w:rsidDel="00000000" w:rsidR="00000000" w:rsidRPr="00000000">
        <w:rPr>
          <w:i w:val="1"/>
          <w:sz w:val="20"/>
          <w:szCs w:val="20"/>
          <w:highlight w:val="white"/>
          <w:rtl w:val="0"/>
        </w:rPr>
        <w:t xml:space="preserve">Brandish'd by man that's of a woman born.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0"/>
          <w:szCs w:val="20"/>
          <w:highlight w:val="white"/>
          <w:u w:val="single"/>
          <w:rtl w:val="0"/>
        </w:rPr>
        <w:t xml:space="preserve">Scene 8</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0"/>
          <w:szCs w:val="20"/>
          <w:highlight w:val="white"/>
          <w:rtl w:val="0"/>
        </w:rPr>
        <w:t xml:space="preserve">Despite the odds stacked up against him Macbeth is determined to continue to ______________ when he is confronted by _________________________. Macbeth seems to </w:t>
      </w:r>
      <w:r w:rsidDel="00000000" w:rsidR="00000000" w:rsidRPr="00000000">
        <w:rPr>
          <w:sz w:val="20"/>
          <w:szCs w:val="20"/>
          <w:highlight w:val="white"/>
          <w:rtl w:val="0"/>
        </w:rPr>
        <w:t xml:space="preserve">accept </w:t>
      </w:r>
      <w:r w:rsidDel="00000000" w:rsidR="00000000" w:rsidRPr="00000000">
        <w:rPr>
          <w:b w:val="1"/>
          <w:sz w:val="20"/>
          <w:szCs w:val="20"/>
          <w:highlight w:val="white"/>
          <w:rtl w:val="0"/>
        </w:rPr>
        <w:t xml:space="preserve">AND</w:t>
      </w:r>
      <w:r w:rsidDel="00000000" w:rsidR="00000000" w:rsidRPr="00000000">
        <w:rPr>
          <w:sz w:val="20"/>
          <w:szCs w:val="20"/>
          <w:highlight w:val="white"/>
          <w:rtl w:val="0"/>
        </w:rPr>
        <w:t xml:space="preserve"> ignore fate</w:t>
      </w:r>
      <w:r w:rsidDel="00000000" w:rsidR="00000000" w:rsidRPr="00000000">
        <w:rPr>
          <w:sz w:val="20"/>
          <w:szCs w:val="20"/>
          <w:highlight w:val="white"/>
          <w:rtl w:val="0"/>
        </w:rPr>
        <w:t xml:space="preserve"> as he faces the furious ________________________. Remember the 2nd and 3rd prophecies? Macbeth brags that he can’t be killed by man of ____________________________ when Macduff reveals that he was actually a _____________________________. Macbeth comes to understand the fatal trickery of the witches and recognizes his fault. Macduff offers to accept Macbeth’s ______________________ but Macbeth refuses and decides to fight against fate (like the beginning). ____________________ slays ___________________, cuts off his _________________ (like the beginning) and brings news of the death of the treacherous _____________________________________ to the rightful king of Scotland (like the beginning). Shakespeare may be suggesting that the corruption of power added with blind ambition leads to an endless vicious cycle of __________________________ (thanks Emily). This the play ends as it began as another civil war comes to an end. All Hail King of Scotland!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